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FD031F" w:rsidP="004708DE">
      <w:r>
        <w:t>20.05</w:t>
      </w:r>
      <w:r w:rsidR="004708DE" w:rsidRPr="004708DE">
        <w:t>.20г.</w:t>
      </w:r>
    </w:p>
    <w:p w:rsidR="004708DE" w:rsidRPr="004708DE" w:rsidRDefault="00380D73" w:rsidP="004708DE">
      <w:pPr>
        <w:rPr>
          <w:b/>
          <w:u w:val="single"/>
        </w:rPr>
      </w:pPr>
      <w:r>
        <w:rPr>
          <w:b/>
          <w:u w:val="single"/>
        </w:rPr>
        <w:t>Технология-11</w:t>
      </w:r>
      <w:r w:rsidR="004708DE" w:rsidRPr="004708DE">
        <w:rPr>
          <w:b/>
          <w:u w:val="single"/>
        </w:rPr>
        <w:t xml:space="preserve"> кл.</w:t>
      </w:r>
    </w:p>
    <w:p w:rsidR="00563F9A" w:rsidRDefault="00380D73" w:rsidP="004708DE">
      <w:r>
        <w:t xml:space="preserve">        Тема урока:</w:t>
      </w:r>
      <w:r w:rsidR="00FC2B85">
        <w:t xml:space="preserve"> </w:t>
      </w:r>
      <w:r w:rsidR="00FD031F" w:rsidRPr="00FD031F">
        <w:t>Определение жизненных целей и задач</w:t>
      </w:r>
      <w:r w:rsidR="00FD031F">
        <w:t>.</w:t>
      </w:r>
      <w:r w:rsidR="00FD031F" w:rsidRPr="00FD031F">
        <w:t xml:space="preserve"> Составления плана действия по достижению намеченных целей. Выявление интересов, способностей, профессионально важных качеств Обоснование выбора специальности и учебного заведения</w:t>
      </w:r>
    </w:p>
    <w:p w:rsidR="004708DE" w:rsidRPr="004708DE" w:rsidRDefault="004708DE" w:rsidP="004708DE">
      <w:r w:rsidRPr="004708DE">
        <w:t xml:space="preserve"> (Уч Техно</w:t>
      </w:r>
      <w:r w:rsidR="00FC2B85">
        <w:t>логия,</w:t>
      </w:r>
      <w:r w:rsidR="00FD031F">
        <w:t>10-11кл.Симоненко В.Д.)  стр.185-2</w:t>
      </w:r>
      <w:r w:rsidR="00563F9A">
        <w:t>0</w:t>
      </w:r>
      <w:r w:rsidR="00FD031F">
        <w:t>3</w:t>
      </w:r>
      <w:bookmarkStart w:id="0" w:name="_GoBack"/>
      <w:bookmarkEnd w:id="0"/>
      <w:r w:rsidRPr="004708DE">
        <w:t>.</w:t>
      </w:r>
    </w:p>
    <w:p w:rsidR="004708DE" w:rsidRPr="004708DE" w:rsidRDefault="00FD031F" w:rsidP="004708DE">
      <w:pPr>
        <w:rPr>
          <w:b/>
          <w:i/>
        </w:rPr>
      </w:pPr>
      <w:r>
        <w:rPr>
          <w:b/>
          <w:i/>
        </w:rPr>
        <w:t>Ответить на вопросы стр. 201.</w:t>
      </w:r>
    </w:p>
    <w:p w:rsidR="00380D73" w:rsidRDefault="00380D73" w:rsidP="00380D73">
      <w:r>
        <w:t>Эл.почта – lutfullina1976@mail.ru. ,</w:t>
      </w:r>
    </w:p>
    <w:p w:rsidR="003F4545" w:rsidRDefault="0067266A" w:rsidP="00380D73">
      <w:r>
        <w:t xml:space="preserve">Телефон(WhatsApp </w:t>
      </w:r>
      <w:r w:rsidR="00380D73">
        <w:t>)-79393336232</w:t>
      </w:r>
    </w:p>
    <w:p w:rsidR="00380D73" w:rsidRPr="004708DE" w:rsidRDefault="00380D73" w:rsidP="004708DE"/>
    <w:sectPr w:rsidR="00380D73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1179AC"/>
    <w:rsid w:val="00380D73"/>
    <w:rsid w:val="003F4545"/>
    <w:rsid w:val="004708DE"/>
    <w:rsid w:val="00563F9A"/>
    <w:rsid w:val="0067266A"/>
    <w:rsid w:val="00FC2B85"/>
    <w:rsid w:val="00FD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2020-04-09T21:35:00Z</dcterms:created>
  <dcterms:modified xsi:type="dcterms:W3CDTF">2020-05-19T15:57:00Z</dcterms:modified>
</cp:coreProperties>
</file>